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C446" w14:textId="77777777" w:rsidR="00AE62E9" w:rsidRDefault="00E93A6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A6C460" wp14:editId="21A6C461">
            <wp:simplePos x="0" y="0"/>
            <wp:positionH relativeFrom="page">
              <wp:posOffset>239175</wp:posOffset>
            </wp:positionH>
            <wp:positionV relativeFrom="paragraph">
              <wp:posOffset>1400</wp:posOffset>
            </wp:positionV>
            <wp:extent cx="1938874" cy="61690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874" cy="616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184"/>
        </w:rPr>
        <w:t>Meeting</w:t>
      </w:r>
      <w:r>
        <w:rPr>
          <w:color w:val="808184"/>
          <w:spacing w:val="1"/>
        </w:rPr>
        <w:t xml:space="preserve"> </w:t>
      </w:r>
      <w:r>
        <w:rPr>
          <w:color w:val="808184"/>
          <w:spacing w:val="-2"/>
        </w:rPr>
        <w:t>Agenda</w:t>
      </w:r>
    </w:p>
    <w:p w14:paraId="21A6C447" w14:textId="77777777" w:rsidR="00AE62E9" w:rsidRDefault="00AE62E9">
      <w:pPr>
        <w:pStyle w:val="BodyText"/>
        <w:spacing w:before="26"/>
        <w:ind w:firstLine="0"/>
        <w:rPr>
          <w:rFonts w:ascii="Arial Black"/>
          <w:sz w:val="36"/>
        </w:rPr>
      </w:pPr>
    </w:p>
    <w:p w14:paraId="21A6C448" w14:textId="493C6974" w:rsidR="00AE62E9" w:rsidRDefault="00BC0501">
      <w:pPr>
        <w:spacing w:before="1"/>
        <w:ind w:left="1029" w:right="313"/>
        <w:jc w:val="center"/>
        <w:rPr>
          <w:b/>
          <w:sz w:val="32"/>
        </w:rPr>
      </w:pPr>
      <w:r>
        <w:rPr>
          <w:b/>
          <w:sz w:val="32"/>
        </w:rPr>
        <w:t>Hutchinson</w:t>
      </w:r>
    </w:p>
    <w:p w14:paraId="412E545F" w14:textId="77777777" w:rsidR="0093685F" w:rsidRDefault="00E93A65">
      <w:pPr>
        <w:spacing w:before="33" w:line="259" w:lineRule="auto"/>
        <w:ind w:left="4055" w:right="3331" w:firstLine="636"/>
        <w:rPr>
          <w:b/>
          <w:color w:val="D7031C"/>
          <w:sz w:val="28"/>
        </w:rPr>
      </w:pPr>
      <w:r>
        <w:rPr>
          <w:b/>
          <w:sz w:val="28"/>
        </w:rPr>
        <w:t xml:space="preserve">Date: </w:t>
      </w:r>
      <w:r w:rsidR="00BC0501">
        <w:rPr>
          <w:b/>
          <w:color w:val="D7031C"/>
          <w:sz w:val="28"/>
        </w:rPr>
        <w:t xml:space="preserve">October </w:t>
      </w:r>
      <w:r w:rsidR="0093685F">
        <w:rPr>
          <w:b/>
          <w:color w:val="D7031C"/>
          <w:sz w:val="28"/>
        </w:rPr>
        <w:t>20, 2025</w:t>
      </w:r>
    </w:p>
    <w:p w14:paraId="21A6C449" w14:textId="7AF17C00" w:rsidR="00AE62E9" w:rsidRDefault="00E93A65">
      <w:pPr>
        <w:spacing w:before="33" w:line="259" w:lineRule="auto"/>
        <w:ind w:left="4055" w:right="3331" w:firstLine="636"/>
        <w:rPr>
          <w:b/>
          <w:sz w:val="28"/>
        </w:rPr>
      </w:pPr>
      <w:r>
        <w:rPr>
          <w:b/>
          <w:sz w:val="28"/>
        </w:rPr>
        <w:t>Time:</w:t>
      </w:r>
      <w:r>
        <w:rPr>
          <w:b/>
          <w:spacing w:val="-13"/>
          <w:sz w:val="28"/>
        </w:rPr>
        <w:t xml:space="preserve"> </w:t>
      </w:r>
      <w:r w:rsidR="0093685F">
        <w:rPr>
          <w:b/>
          <w:color w:val="D7031C"/>
          <w:sz w:val="28"/>
        </w:rPr>
        <w:t>4:</w:t>
      </w:r>
      <w:r w:rsidR="0093685F">
        <w:rPr>
          <w:b/>
          <w:sz w:val="28"/>
        </w:rPr>
        <w:t>00 pm</w:t>
      </w:r>
    </w:p>
    <w:p w14:paraId="21A6C44A" w14:textId="77777777" w:rsidR="00AE62E9" w:rsidRDefault="00AE62E9">
      <w:pPr>
        <w:spacing w:before="26"/>
        <w:rPr>
          <w:b/>
          <w:sz w:val="28"/>
        </w:rPr>
      </w:pPr>
    </w:p>
    <w:p w14:paraId="026AA52F" w14:textId="77777777" w:rsidR="00E671A3" w:rsidRPr="00E671A3" w:rsidRDefault="00E93A65" w:rsidP="00E671A3">
      <w:pPr>
        <w:spacing w:before="1" w:line="259" w:lineRule="auto"/>
        <w:ind w:left="1029" w:right="306"/>
        <w:jc w:val="center"/>
        <w:rPr>
          <w:b/>
          <w:spacing w:val="-6"/>
          <w:sz w:val="28"/>
        </w:rPr>
      </w:pPr>
      <w:r>
        <w:rPr>
          <w:b/>
          <w:sz w:val="28"/>
        </w:rPr>
        <w:t>Public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Viewing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Link:</w:t>
      </w:r>
      <w:r>
        <w:rPr>
          <w:b/>
          <w:spacing w:val="-6"/>
          <w:sz w:val="28"/>
        </w:rPr>
        <w:t xml:space="preserve"> </w:t>
      </w:r>
      <w:r w:rsidR="00E671A3" w:rsidRPr="00E671A3">
        <w:rPr>
          <w:b/>
          <w:spacing w:val="-6"/>
          <w:sz w:val="28"/>
        </w:rPr>
        <w:t>@</w:t>
      </w:r>
      <w:proofErr w:type="gramEnd"/>
      <w:r w:rsidR="00E671A3" w:rsidRPr="00E671A3">
        <w:rPr>
          <w:b/>
          <w:spacing w:val="-6"/>
          <w:sz w:val="28"/>
        </w:rPr>
        <w:t>aps-hutchinsonelementarysc2160</w:t>
      </w:r>
    </w:p>
    <w:p w14:paraId="21A6C44C" w14:textId="4BFEEFE0" w:rsidR="00AE62E9" w:rsidRDefault="00AE62E9" w:rsidP="00DD2E49">
      <w:pPr>
        <w:spacing w:before="1" w:line="259" w:lineRule="auto"/>
        <w:ind w:left="1029" w:right="306"/>
        <w:jc w:val="center"/>
        <w:rPr>
          <w:b/>
          <w:sz w:val="28"/>
        </w:rPr>
      </w:pPr>
    </w:p>
    <w:p w14:paraId="2D61E1C4" w14:textId="77777777" w:rsidR="0093685F" w:rsidRDefault="00E93A65" w:rsidP="0093685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83A9"/>
          <w:sz w:val="28"/>
          <w:szCs w:val="28"/>
        </w:rPr>
      </w:pPr>
      <w:r>
        <w:rPr>
          <w:b/>
          <w:sz w:val="28"/>
        </w:rPr>
        <w:t>Physical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Location</w:t>
      </w:r>
      <w:r>
        <w:rPr>
          <w:b/>
          <w:spacing w:val="-4"/>
          <w:sz w:val="28"/>
        </w:rPr>
        <w:t xml:space="preserve"> </w:t>
      </w:r>
      <w:hyperlink r:id="rId8" w:history="1">
        <w:r w:rsidR="0093685F" w:rsidRPr="00033374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https://zoom.us/j/8302212675?pwd=hGqq9BsnNmw0xXbAlraMzUO8cLMfwu.1</w:t>
        </w:r>
      </w:hyperlink>
    </w:p>
    <w:p w14:paraId="21A6C44D" w14:textId="1F1EDC58" w:rsidR="00AE62E9" w:rsidRDefault="00AE62E9">
      <w:pPr>
        <w:ind w:left="1029" w:right="309"/>
        <w:jc w:val="center"/>
        <w:rPr>
          <w:b/>
          <w:sz w:val="28"/>
        </w:rPr>
      </w:pPr>
    </w:p>
    <w:p w14:paraId="21A6C44E" w14:textId="77777777" w:rsidR="00AE62E9" w:rsidRDefault="00AE62E9">
      <w:pPr>
        <w:spacing w:before="103"/>
        <w:rPr>
          <w:b/>
          <w:sz w:val="28"/>
        </w:rPr>
      </w:pPr>
    </w:p>
    <w:p w14:paraId="21A6C44F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spacing w:before="0"/>
        <w:ind w:hanging="631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Order</w:t>
      </w:r>
    </w:p>
    <w:p w14:paraId="21A6C450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b/>
          <w:sz w:val="24"/>
        </w:rPr>
      </w:pPr>
      <w:r>
        <w:rPr>
          <w:b/>
          <w:sz w:val="24"/>
        </w:rPr>
        <w:t>Roll Call;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Establish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Quorum</w:t>
      </w:r>
    </w:p>
    <w:p w14:paraId="21A6C451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i/>
          <w:sz w:val="24"/>
        </w:rPr>
      </w:pPr>
      <w:r>
        <w:rPr>
          <w:b/>
          <w:sz w:val="24"/>
        </w:rPr>
        <w:t>Action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  <w:r>
        <w:rPr>
          <w:i/>
          <w:color w:val="808184"/>
          <w:sz w:val="24"/>
        </w:rPr>
        <w:t>(add</w:t>
      </w:r>
      <w:r>
        <w:rPr>
          <w:i/>
          <w:color w:val="808184"/>
          <w:spacing w:val="-2"/>
          <w:sz w:val="24"/>
        </w:rPr>
        <w:t xml:space="preserve"> </w:t>
      </w:r>
      <w:r>
        <w:rPr>
          <w:i/>
          <w:color w:val="808184"/>
          <w:sz w:val="24"/>
        </w:rPr>
        <w:t>items</w:t>
      </w:r>
      <w:r>
        <w:rPr>
          <w:i/>
          <w:color w:val="808184"/>
          <w:spacing w:val="-4"/>
          <w:sz w:val="24"/>
        </w:rPr>
        <w:t xml:space="preserve"> </w:t>
      </w:r>
      <w:r>
        <w:rPr>
          <w:i/>
          <w:color w:val="808184"/>
          <w:sz w:val="24"/>
        </w:rPr>
        <w:t xml:space="preserve">as </w:t>
      </w:r>
      <w:r>
        <w:rPr>
          <w:i/>
          <w:color w:val="808184"/>
          <w:spacing w:val="-2"/>
          <w:sz w:val="24"/>
        </w:rPr>
        <w:t>needed)</w:t>
      </w:r>
    </w:p>
    <w:p w14:paraId="21A6C452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21A6C453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spacing w:before="21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21A6C454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Action Item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i/>
          <w:color w:val="808184"/>
          <w:sz w:val="24"/>
        </w:rPr>
        <w:t>(if</w:t>
      </w:r>
      <w:r>
        <w:rPr>
          <w:i/>
          <w:color w:val="808184"/>
          <w:spacing w:val="1"/>
          <w:sz w:val="24"/>
        </w:rPr>
        <w:t xml:space="preserve"> </w:t>
      </w:r>
      <w:r>
        <w:rPr>
          <w:i/>
          <w:color w:val="808184"/>
          <w:spacing w:val="-2"/>
          <w:sz w:val="24"/>
        </w:rPr>
        <w:t>needed)</w:t>
      </w:r>
      <w:r>
        <w:rPr>
          <w:spacing w:val="-2"/>
          <w:sz w:val="24"/>
        </w:rPr>
        <w:t>:</w:t>
      </w:r>
    </w:p>
    <w:p w14:paraId="21A6C455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rPr>
          <w:i/>
          <w:sz w:val="24"/>
        </w:rPr>
      </w:pPr>
      <w:r>
        <w:rPr>
          <w:b/>
          <w:sz w:val="24"/>
        </w:rPr>
        <w:t>Discussion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  <w:r>
        <w:rPr>
          <w:i/>
          <w:color w:val="808184"/>
          <w:sz w:val="24"/>
        </w:rPr>
        <w:t>(add</w:t>
      </w:r>
      <w:r>
        <w:rPr>
          <w:i/>
          <w:color w:val="808184"/>
          <w:spacing w:val="-2"/>
          <w:sz w:val="24"/>
        </w:rPr>
        <w:t xml:space="preserve"> </w:t>
      </w:r>
      <w:r>
        <w:rPr>
          <w:i/>
          <w:color w:val="808184"/>
          <w:sz w:val="24"/>
        </w:rPr>
        <w:t>items</w:t>
      </w:r>
      <w:r>
        <w:rPr>
          <w:i/>
          <w:color w:val="808184"/>
          <w:spacing w:val="-1"/>
          <w:sz w:val="24"/>
        </w:rPr>
        <w:t xml:space="preserve"> </w:t>
      </w:r>
      <w:r>
        <w:rPr>
          <w:i/>
          <w:color w:val="808184"/>
          <w:sz w:val="24"/>
        </w:rPr>
        <w:t xml:space="preserve">as </w:t>
      </w:r>
      <w:r>
        <w:rPr>
          <w:i/>
          <w:color w:val="808184"/>
          <w:spacing w:val="-2"/>
          <w:sz w:val="24"/>
        </w:rPr>
        <w:t>needed)</w:t>
      </w:r>
    </w:p>
    <w:p w14:paraId="21A6C457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spacing w:before="21"/>
        <w:rPr>
          <w:sz w:val="24"/>
        </w:rPr>
      </w:pPr>
      <w:r>
        <w:rPr>
          <w:sz w:val="24"/>
        </w:rPr>
        <w:t>2025-2030</w:t>
      </w:r>
      <w:r>
        <w:rPr>
          <w:spacing w:val="-4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21A6C458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i/>
          <w:color w:val="808184"/>
          <w:sz w:val="24"/>
        </w:rPr>
        <w:t>(if</w:t>
      </w:r>
      <w:r>
        <w:rPr>
          <w:i/>
          <w:color w:val="808184"/>
          <w:spacing w:val="-1"/>
          <w:sz w:val="24"/>
        </w:rPr>
        <w:t xml:space="preserve"> </w:t>
      </w:r>
      <w:r>
        <w:rPr>
          <w:i/>
          <w:color w:val="808184"/>
          <w:spacing w:val="-2"/>
          <w:sz w:val="24"/>
        </w:rPr>
        <w:t>needed)</w:t>
      </w:r>
      <w:r>
        <w:rPr>
          <w:spacing w:val="-2"/>
          <w:sz w:val="24"/>
        </w:rPr>
        <w:t>:</w:t>
      </w:r>
    </w:p>
    <w:p w14:paraId="21A6C459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i/>
          <w:sz w:val="24"/>
        </w:rPr>
      </w:pP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Items</w:t>
      </w:r>
      <w:r>
        <w:rPr>
          <w:b/>
          <w:spacing w:val="-1"/>
          <w:sz w:val="24"/>
        </w:rPr>
        <w:t xml:space="preserve"> </w:t>
      </w:r>
      <w:r>
        <w:rPr>
          <w:i/>
          <w:color w:val="808184"/>
          <w:sz w:val="24"/>
        </w:rPr>
        <w:t>(add</w:t>
      </w:r>
      <w:r>
        <w:rPr>
          <w:i/>
          <w:color w:val="808184"/>
          <w:spacing w:val="-2"/>
          <w:sz w:val="24"/>
        </w:rPr>
        <w:t xml:space="preserve"> </w:t>
      </w:r>
      <w:r>
        <w:rPr>
          <w:i/>
          <w:color w:val="808184"/>
          <w:sz w:val="24"/>
        </w:rPr>
        <w:t>items</w:t>
      </w:r>
      <w:r>
        <w:rPr>
          <w:i/>
          <w:color w:val="808184"/>
          <w:spacing w:val="-1"/>
          <w:sz w:val="24"/>
        </w:rPr>
        <w:t xml:space="preserve"> </w:t>
      </w:r>
      <w:r>
        <w:rPr>
          <w:i/>
          <w:color w:val="808184"/>
          <w:sz w:val="24"/>
        </w:rPr>
        <w:t xml:space="preserve">as </w:t>
      </w:r>
      <w:r>
        <w:rPr>
          <w:i/>
          <w:color w:val="808184"/>
          <w:spacing w:val="-2"/>
          <w:sz w:val="24"/>
        </w:rPr>
        <w:t>needed)</w:t>
      </w:r>
    </w:p>
    <w:p w14:paraId="21A6C45A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sz w:val="24"/>
        </w:rPr>
        <w:t>Principal’s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1A6C45B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spacing w:before="21"/>
      </w:pPr>
      <w:r>
        <w:rPr>
          <w:sz w:val="24"/>
        </w:rPr>
        <w:t>APS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2040</w:t>
      </w:r>
      <w:r>
        <w:rPr>
          <w:spacing w:val="-4"/>
          <w:sz w:val="24"/>
        </w:rPr>
        <w:t xml:space="preserve"> </w:t>
      </w:r>
      <w:r>
        <w:rPr>
          <w:sz w:val="24"/>
        </w:rPr>
        <w:t>–Comprehensive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Long-Range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21A6C45C" w14:textId="77777777" w:rsidR="00AE62E9" w:rsidRDefault="00E93A65">
      <w:pPr>
        <w:pStyle w:val="ListParagraph"/>
        <w:numPr>
          <w:ilvl w:val="1"/>
          <w:numId w:val="1"/>
        </w:numPr>
        <w:tabs>
          <w:tab w:val="left" w:pos="2431"/>
        </w:tabs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i/>
          <w:color w:val="808184"/>
          <w:sz w:val="24"/>
        </w:rPr>
        <w:t>(if</w:t>
      </w:r>
      <w:r>
        <w:rPr>
          <w:i/>
          <w:color w:val="808184"/>
          <w:spacing w:val="-1"/>
          <w:sz w:val="24"/>
        </w:rPr>
        <w:t xml:space="preserve"> </w:t>
      </w:r>
      <w:r>
        <w:rPr>
          <w:i/>
          <w:color w:val="808184"/>
          <w:spacing w:val="-2"/>
          <w:sz w:val="24"/>
        </w:rPr>
        <w:t>needed)</w:t>
      </w:r>
      <w:r>
        <w:rPr>
          <w:spacing w:val="-2"/>
          <w:sz w:val="24"/>
        </w:rPr>
        <w:t>:</w:t>
      </w:r>
    </w:p>
    <w:p w14:paraId="21A6C45D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i/>
          <w:sz w:val="24"/>
        </w:rPr>
      </w:pPr>
      <w:r>
        <w:rPr>
          <w:b/>
          <w:sz w:val="24"/>
        </w:rPr>
        <w:t>Announcements</w:t>
      </w:r>
      <w:r>
        <w:rPr>
          <w:b/>
          <w:spacing w:val="-2"/>
          <w:sz w:val="24"/>
        </w:rPr>
        <w:t xml:space="preserve"> </w:t>
      </w:r>
      <w:r>
        <w:rPr>
          <w:i/>
          <w:color w:val="808184"/>
          <w:sz w:val="24"/>
        </w:rPr>
        <w:t>(add</w:t>
      </w:r>
      <w:r>
        <w:rPr>
          <w:i/>
          <w:color w:val="808184"/>
          <w:spacing w:val="-4"/>
          <w:sz w:val="24"/>
        </w:rPr>
        <w:t xml:space="preserve"> </w:t>
      </w:r>
      <w:r>
        <w:rPr>
          <w:i/>
          <w:color w:val="808184"/>
          <w:sz w:val="24"/>
        </w:rPr>
        <w:t>items</w:t>
      </w:r>
      <w:r>
        <w:rPr>
          <w:i/>
          <w:color w:val="808184"/>
          <w:spacing w:val="-2"/>
          <w:sz w:val="24"/>
        </w:rPr>
        <w:t xml:space="preserve"> </w:t>
      </w:r>
      <w:r>
        <w:rPr>
          <w:i/>
          <w:color w:val="808184"/>
          <w:sz w:val="24"/>
        </w:rPr>
        <w:t>as</w:t>
      </w:r>
      <w:r>
        <w:rPr>
          <w:i/>
          <w:color w:val="808184"/>
          <w:spacing w:val="-1"/>
          <w:sz w:val="24"/>
        </w:rPr>
        <w:t xml:space="preserve"> </w:t>
      </w:r>
      <w:r>
        <w:rPr>
          <w:i/>
          <w:color w:val="808184"/>
          <w:spacing w:val="-2"/>
          <w:sz w:val="24"/>
        </w:rPr>
        <w:t>needed)</w:t>
      </w:r>
    </w:p>
    <w:p w14:paraId="21A6C45E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spacing w:before="21"/>
        <w:ind w:hanging="631"/>
        <w:rPr>
          <w:i/>
          <w:sz w:val="24"/>
        </w:rPr>
      </w:pP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Comment </w:t>
      </w:r>
      <w:r>
        <w:rPr>
          <w:i/>
          <w:color w:val="808184"/>
          <w:sz w:val="24"/>
        </w:rPr>
        <w:t>(if</w:t>
      </w:r>
      <w:r>
        <w:rPr>
          <w:i/>
          <w:color w:val="808184"/>
          <w:spacing w:val="-2"/>
          <w:sz w:val="24"/>
        </w:rPr>
        <w:t xml:space="preserve"> applicable)</w:t>
      </w:r>
    </w:p>
    <w:p w14:paraId="21A6C45F" w14:textId="77777777" w:rsidR="00AE62E9" w:rsidRDefault="00E93A65">
      <w:pPr>
        <w:pStyle w:val="ListParagraph"/>
        <w:numPr>
          <w:ilvl w:val="0"/>
          <w:numId w:val="1"/>
        </w:numPr>
        <w:tabs>
          <w:tab w:val="left" w:pos="1711"/>
        </w:tabs>
        <w:ind w:hanging="631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AE62E9">
      <w:footerReference w:type="default" r:id="rId9"/>
      <w:type w:val="continuous"/>
      <w:pgSz w:w="12240" w:h="15840"/>
      <w:pgMar w:top="320" w:right="1080" w:bottom="1180" w:left="360" w:header="0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C467" w14:textId="77777777" w:rsidR="00E93A65" w:rsidRDefault="00E93A65">
      <w:r>
        <w:separator/>
      </w:r>
    </w:p>
  </w:endnote>
  <w:endnote w:type="continuationSeparator" w:id="0">
    <w:p w14:paraId="21A6C469" w14:textId="77777777" w:rsidR="00E93A65" w:rsidRDefault="00E9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C462" w14:textId="77777777" w:rsidR="00AE62E9" w:rsidRDefault="00E93A65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1A6C463" wp14:editId="21A6C464">
              <wp:simplePos x="0" y="0"/>
              <wp:positionH relativeFrom="page">
                <wp:posOffset>0</wp:posOffset>
              </wp:positionH>
              <wp:positionV relativeFrom="page">
                <wp:posOffset>9677412</wp:posOffset>
              </wp:positionV>
              <wp:extent cx="7772400" cy="762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76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762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76187"/>
                            </a:lnTo>
                            <a:lnTo>
                              <a:pt x="7772400" y="76187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F3CE38" id="Graphic 1" o:spid="_x0000_s1026" style="position:absolute;margin-left:0;margin-top:762pt;width:612pt;height:6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" path="m7772400,l,,,76187r7772400,l7772400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21A6C465" wp14:editId="21A6C46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381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81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772400" y="381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18BC9" id="Graphic 2" o:spid="_x0000_s1026" style="position:absolute;margin-left:0;margin-top:756pt;width:612pt;height:3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" path="m7772400,l,,,38100r7772400,l7772400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1A6C467" wp14:editId="21A6C468">
              <wp:simplePos x="0" y="0"/>
              <wp:positionH relativeFrom="page">
                <wp:posOffset>6218948</wp:posOffset>
              </wp:positionH>
              <wp:positionV relativeFrom="page">
                <wp:posOffset>9289680</wp:posOffset>
              </wp:positionV>
              <wp:extent cx="6527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6C46B" w14:textId="77777777" w:rsidR="00AE62E9" w:rsidRDefault="00E93A6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6C46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9.7pt;margin-top:731.45pt;width:51.4pt;height:13.05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" filled="f" stroked="f">
              <v:textbox inset="0,0,0,0">
                <w:txbxContent>
                  <w:p w14:paraId="21A6C46B" w14:textId="77777777" w:rsidR="00AE62E9" w:rsidRDefault="00E93A6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1A6C469" wp14:editId="21A6C46A">
              <wp:simplePos x="0" y="0"/>
              <wp:positionH relativeFrom="page">
                <wp:posOffset>901700</wp:posOffset>
              </wp:positionH>
              <wp:positionV relativeFrom="page">
                <wp:posOffset>9460103</wp:posOffset>
              </wp:positionV>
              <wp:extent cx="13849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6C46C" w14:textId="77777777" w:rsidR="00AE62E9" w:rsidRDefault="00E93A65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Last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revised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10/3/2025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6C469" id="Textbox 4" o:spid="_x0000_s1027" type="#_x0000_t202" style="position:absolute;margin-left:71pt;margin-top:744.9pt;width:109.05pt;height:1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" filled="f" stroked="f">
              <v:textbox inset="0,0,0,0">
                <w:txbxContent>
                  <w:p w14:paraId="21A6C46C" w14:textId="77777777" w:rsidR="00AE62E9" w:rsidRDefault="00E93A65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Last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revised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on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10/3/2025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C463" w14:textId="77777777" w:rsidR="00E93A65" w:rsidRDefault="00E93A65">
      <w:r>
        <w:separator/>
      </w:r>
    </w:p>
  </w:footnote>
  <w:footnote w:type="continuationSeparator" w:id="0">
    <w:p w14:paraId="21A6C465" w14:textId="77777777" w:rsidR="00E93A65" w:rsidRDefault="00E9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2DB2"/>
    <w:multiLevelType w:val="hybridMultilevel"/>
    <w:tmpl w:val="7C121A9A"/>
    <w:lvl w:ilvl="0" w:tplc="CA78E468">
      <w:start w:val="1"/>
      <w:numFmt w:val="upperRoman"/>
      <w:lvlText w:val="%1."/>
      <w:lvlJc w:val="left"/>
      <w:pPr>
        <w:ind w:left="1711" w:hanging="632"/>
      </w:pPr>
      <w:rPr>
        <w:rFonts w:ascii="Calibri" w:eastAsia="Calibri" w:hAnsi="Calibri" w:cs="Calibri" w:hint="default"/>
        <w:b/>
        <w:bCs/>
        <w:i w:val="0"/>
        <w:iCs w:val="0"/>
        <w:color w:val="D7031C"/>
        <w:spacing w:val="0"/>
        <w:w w:val="100"/>
        <w:sz w:val="24"/>
        <w:szCs w:val="24"/>
        <w:lang w:val="en-US" w:eastAsia="en-US" w:bidi="ar-SA"/>
      </w:rPr>
    </w:lvl>
    <w:lvl w:ilvl="1" w:tplc="F504489E">
      <w:start w:val="1"/>
      <w:numFmt w:val="lowerLetter"/>
      <w:lvlText w:val="%2."/>
      <w:lvlJc w:val="left"/>
      <w:pPr>
        <w:ind w:left="2431" w:hanging="720"/>
      </w:pPr>
      <w:rPr>
        <w:rFonts w:hint="default"/>
        <w:spacing w:val="0"/>
        <w:w w:val="100"/>
        <w:lang w:val="en-US" w:eastAsia="en-US" w:bidi="ar-SA"/>
      </w:rPr>
    </w:lvl>
    <w:lvl w:ilvl="2" w:tplc="578CF6A4">
      <w:numFmt w:val="bullet"/>
      <w:lvlText w:val="•"/>
      <w:lvlJc w:val="left"/>
      <w:pPr>
        <w:ind w:left="3368" w:hanging="720"/>
      </w:pPr>
      <w:rPr>
        <w:rFonts w:hint="default"/>
        <w:lang w:val="en-US" w:eastAsia="en-US" w:bidi="ar-SA"/>
      </w:rPr>
    </w:lvl>
    <w:lvl w:ilvl="3" w:tplc="7954EAF0">
      <w:numFmt w:val="bullet"/>
      <w:lvlText w:val="•"/>
      <w:lvlJc w:val="left"/>
      <w:pPr>
        <w:ind w:left="4297" w:hanging="720"/>
      </w:pPr>
      <w:rPr>
        <w:rFonts w:hint="default"/>
        <w:lang w:val="en-US" w:eastAsia="en-US" w:bidi="ar-SA"/>
      </w:rPr>
    </w:lvl>
    <w:lvl w:ilvl="4" w:tplc="9384B70E">
      <w:numFmt w:val="bullet"/>
      <w:lvlText w:val="•"/>
      <w:lvlJc w:val="left"/>
      <w:pPr>
        <w:ind w:left="5226" w:hanging="720"/>
      </w:pPr>
      <w:rPr>
        <w:rFonts w:hint="default"/>
        <w:lang w:val="en-US" w:eastAsia="en-US" w:bidi="ar-SA"/>
      </w:rPr>
    </w:lvl>
    <w:lvl w:ilvl="5" w:tplc="1E90E3A6">
      <w:numFmt w:val="bullet"/>
      <w:lvlText w:val="•"/>
      <w:lvlJc w:val="left"/>
      <w:pPr>
        <w:ind w:left="6155" w:hanging="720"/>
      </w:pPr>
      <w:rPr>
        <w:rFonts w:hint="default"/>
        <w:lang w:val="en-US" w:eastAsia="en-US" w:bidi="ar-SA"/>
      </w:rPr>
    </w:lvl>
    <w:lvl w:ilvl="6" w:tplc="F3E2A66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 w:tplc="39C2479E">
      <w:numFmt w:val="bullet"/>
      <w:lvlText w:val="•"/>
      <w:lvlJc w:val="left"/>
      <w:pPr>
        <w:ind w:left="8013" w:hanging="720"/>
      </w:pPr>
      <w:rPr>
        <w:rFonts w:hint="default"/>
        <w:lang w:val="en-US" w:eastAsia="en-US" w:bidi="ar-SA"/>
      </w:rPr>
    </w:lvl>
    <w:lvl w:ilvl="8" w:tplc="F27E712A">
      <w:numFmt w:val="bullet"/>
      <w:lvlText w:val="•"/>
      <w:lvlJc w:val="left"/>
      <w:pPr>
        <w:ind w:left="8942" w:hanging="720"/>
      </w:pPr>
      <w:rPr>
        <w:rFonts w:hint="default"/>
        <w:lang w:val="en-US" w:eastAsia="en-US" w:bidi="ar-SA"/>
      </w:rPr>
    </w:lvl>
  </w:abstractNum>
  <w:num w:numId="1" w16cid:durableId="159134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2E9"/>
    <w:rsid w:val="003A640D"/>
    <w:rsid w:val="007C0DF0"/>
    <w:rsid w:val="009315B5"/>
    <w:rsid w:val="0093685F"/>
    <w:rsid w:val="00AE62E9"/>
    <w:rsid w:val="00BC0501"/>
    <w:rsid w:val="00DD2E49"/>
    <w:rsid w:val="00E671A3"/>
    <w:rsid w:val="00E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C446"/>
  <w15:docId w15:val="{604FA08E-383D-407B-B535-AE78F145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hanging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2"/>
      <w:ind w:right="357"/>
      <w:jc w:val="right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4"/>
      <w:ind w:left="2431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68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302212675?pwd=hGqq9BsnNmw0xXbAlraMzUO8cLMfwu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Diane</dc:creator>
  <dc:description/>
  <cp:lastModifiedBy>Atkinson, Akithia</cp:lastModifiedBy>
  <cp:revision>2</cp:revision>
  <dcterms:created xsi:type="dcterms:W3CDTF">2025-10-13T18:46:00Z</dcterms:created>
  <dcterms:modified xsi:type="dcterms:W3CDTF">2025-10-13T18:46:00Z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0x0101007A977F1402712049B4BB4CDB1A03C7C8</vt:lpwstr>
  </property>
  <property fmtid="{D5CDD505-2E9C-101B-9397-08002B2CF9AE}" pid="4" name="Created">
    <vt:filetime>2025-10-03T00:00:00Z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2025-10-13T00:00:00Z</vt:filetime>
  </property>
  <property fmtid="{D5CDD505-2E9C-101B-9397-08002B2CF9AE}" pid="7" name="MediaServiceImageTags">
    <vt:lpwstr/>
  </property>
  <property fmtid="{D5CDD505-2E9C-101B-9397-08002B2CF9AE}" pid="8" name="Order">
    <vt:lpwstr>1231000.000000</vt:lpwstr>
  </property>
  <property fmtid="{D5CDD505-2E9C-101B-9397-08002B2CF9AE}" pid="9" name="Producer">
    <vt:lpwstr>Adobe PDF Library 25.1.8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lpwstr>0</vt:lpwstr>
  </property>
</Properties>
</file>